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0" w:firstLine="0"/>
        <w:contextualSpacing w:val="0"/>
        <w:rPr>
          <w:u w:val="none"/>
        </w:rPr>
      </w:pPr>
      <w:r w:rsidDel="00000000" w:rsidR="00000000" w:rsidRPr="00000000">
        <w:rPr>
          <w:rFonts w:ascii="Calibri" w:cs="Calibri" w:eastAsia="Calibri" w:hAnsi="Calibri"/>
          <w:u w:val="none"/>
          <w:rtl w:val="0"/>
        </w:rPr>
        <w:t xml:space="preserve">Attendees: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0" w:firstLine="0"/>
        <w:contextualSpacing w:val="0"/>
        <w:rPr>
          <w:u w:val="none"/>
        </w:rPr>
      </w:pPr>
      <w:r w:rsidDel="00000000" w:rsidR="00000000" w:rsidRPr="00000000">
        <w:rPr>
          <w:rFonts w:ascii="Calibri" w:cs="Calibri" w:eastAsia="Calibri" w:hAnsi="Calibri"/>
          <w:u w:val="none"/>
          <w:rtl w:val="0"/>
        </w:rPr>
        <w:t xml:space="preserve">Absentees:</w:t>
      </w:r>
      <w:r w:rsidDel="00000000" w:rsidR="00000000" w:rsidRPr="00000000">
        <w:rPr>
          <w:u w:val="no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contextualSpacing w:val="0"/>
        <w:rPr>
          <w:u w:val="none"/>
        </w:rPr>
      </w:pPr>
      <w:r w:rsidDel="00000000" w:rsidR="00000000" w:rsidRPr="00000000">
        <w:rPr>
          <w:rFonts w:ascii="Calibri" w:cs="Calibri" w:eastAsia="Calibri" w:hAnsi="Calibri"/>
          <w:u w:val="none"/>
          <w:rtl w:val="0"/>
        </w:rPr>
        <w:t xml:space="preserve">Staff: </w:t>
      </w:r>
      <w:r w:rsidDel="00000000" w:rsidR="00000000" w:rsidRPr="00000000">
        <w:rPr>
          <w:u w:val="none"/>
          <w:rtl w:val="0"/>
        </w:rPr>
        <w:t xml:space="preserve">Brooke Johnson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David</w:t>
      </w:r>
      <w:r w:rsidDel="00000000" w:rsidR="00000000" w:rsidRPr="00000000">
        <w:rPr>
          <w:b w:val="1"/>
          <w:u w:val="none"/>
          <w:rtl w:val="0"/>
        </w:rPr>
        <w:t xml:space="preserve"> (President)</w:t>
      </w:r>
      <w:r w:rsidDel="00000000" w:rsidR="00000000" w:rsidRPr="00000000">
        <w:rPr>
          <w:u w:val="none"/>
          <w:rtl w:val="0"/>
        </w:rPr>
        <w:t xml:space="preserve">: 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Call to Order / Approval of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April Minutes</w:t>
        </w:r>
      </w:hyperlink>
      <w:r w:rsidDel="00000000" w:rsidR="00000000" w:rsidRPr="00000000">
        <w:rPr>
          <w:u w:val="no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1440" w:hanging="360"/>
        <w:contextualSpacing w:val="1"/>
        <w:rPr>
          <w:color w:val="ff0000"/>
        </w:rPr>
      </w:pPr>
      <w:r w:rsidDel="00000000" w:rsidR="00000000" w:rsidRPr="00000000">
        <w:rPr>
          <w:i w:val="1"/>
          <w:color w:val="ff0000"/>
          <w:u w:val="none"/>
          <w:rtl w:val="0"/>
        </w:rPr>
        <w:t xml:space="preserve">“If there are no corrections, the minutes are approved as previously distributed”</w:t>
      </w:r>
      <w:r w:rsidDel="00000000" w:rsidR="00000000" w:rsidRPr="00000000">
        <w:rPr>
          <w:color w:val="ff0000"/>
          <w:u w:val="none"/>
          <w:rtl w:val="0"/>
        </w:rPr>
        <w:t xml:space="preserve"> (David)</w:t>
      </w:r>
      <w:r w:rsidDel="00000000" w:rsidR="00000000" w:rsidRPr="00000000">
        <w:rPr>
          <w:u w:val="non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Submission of proposals/initiatives for budget for June pass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Discussion of Proposed Agenda for CEDA Board of Governors Meeting (June 24, 2018 – 1:00 PM-4:45 PM)</w:t>
      </w:r>
    </w:p>
    <w:p w:rsidR="00000000" w:rsidDel="00000000" w:rsidP="00000000" w:rsidRDefault="00000000" w:rsidRPr="00000000" w14:paraId="00000007">
      <w:pPr>
        <w:spacing w:line="360" w:lineRule="auto"/>
        <w:contextualSpacing w:val="0"/>
        <w:rPr>
          <w:u w:val="none"/>
        </w:rPr>
      </w:pPr>
      <w:r w:rsidDel="00000000" w:rsidR="00000000" w:rsidRPr="00000000">
        <w:rPr>
          <w:b w:val="1"/>
          <w:u w:val="none"/>
          <w:rtl w:val="0"/>
        </w:rPr>
        <w:t xml:space="preserve">VP Activities (Gi-Joon)</w:t>
      </w:r>
      <w:r w:rsidDel="00000000" w:rsidR="00000000" w:rsidRPr="00000000">
        <w:rPr>
          <w:u w:val="none"/>
          <w:rtl w:val="0"/>
        </w:rPr>
        <w:t xml:space="preserve">: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u w:val="none"/>
          <w:rtl w:val="0"/>
        </w:rPr>
        <w:t xml:space="preserve">Status- Request detailed info of students from Marilyn in order to create global community aspirations of CEDA- with adequate international participation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u w:val="none"/>
          <w:rtl w:val="0"/>
        </w:rPr>
        <w:t xml:space="preserve">Status- Draft letter to Marilyn Wolf regarding Chapter creation at GA Tech; send to EC first for feedback/approval 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(Tsung-Yi) Approval of additional Distinguished Lecturers 2018-2019 after selection process has been finalized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spacing w:line="276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Edith Beigne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spacing w:line="276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Naehyuck Chang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spacing w:line="276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Yiran Chen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spacing w:line="276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Sharon X. Hu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spacing w:line="276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Vijaykrishnan Narayanan</w:t>
      </w:r>
    </w:p>
    <w:p w:rsidR="00000000" w:rsidDel="00000000" w:rsidP="00000000" w:rsidRDefault="00000000" w:rsidRPr="00000000" w14:paraId="00000010">
      <w:pPr>
        <w:numPr>
          <w:ilvl w:val="1"/>
          <w:numId w:val="3"/>
        </w:numPr>
        <w:spacing w:line="276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Sachin Sapatnekar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before="200" w:line="360" w:lineRule="auto"/>
        <w:ind w:left="720" w:hanging="360"/>
        <w:contextualSpacing w:val="0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Discussion and status of CEDA Luncheon Speaker for ICCAD 2018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Request of CEDA Luncheon at DATE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contextualSpacing w:val="0"/>
        <w:rPr>
          <w:u w:val="none"/>
        </w:rPr>
      </w:pPr>
      <w:r w:rsidDel="00000000" w:rsidR="00000000" w:rsidRPr="00000000">
        <w:rPr>
          <w:b w:val="1"/>
          <w:u w:val="none"/>
          <w:rtl w:val="0"/>
        </w:rPr>
        <w:t xml:space="preserve">VP Awards (Subhasish)</w:t>
      </w:r>
      <w:r w:rsidDel="00000000" w:rsidR="00000000" w:rsidRPr="00000000">
        <w:rPr>
          <w:u w:val="none"/>
          <w:rtl w:val="0"/>
        </w:rPr>
        <w:t xml:space="preserve">: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Results of 2018 IEEE CEDA Pederson Award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u w:val="none"/>
          <w:rtl w:val="0"/>
        </w:rPr>
        <w:t xml:space="preserve">Status of CEDA Fellow Committee evaluations (</w:t>
      </w:r>
      <w:r w:rsidDel="00000000" w:rsidR="00000000" w:rsidRPr="00000000">
        <w:rPr>
          <w:i w:val="1"/>
          <w:u w:val="none"/>
          <w:rtl w:val="0"/>
        </w:rPr>
        <w:t xml:space="preserve">progress only</w:t>
      </w:r>
      <w:r w:rsidDel="00000000" w:rsidR="00000000" w:rsidRPr="00000000">
        <w:rPr>
          <w:u w:val="none"/>
          <w:rtl w:val="0"/>
        </w:rPr>
        <w:t xml:space="preserve">)</w:t>
      </w:r>
    </w:p>
    <w:p w:rsidR="00000000" w:rsidDel="00000000" w:rsidP="00000000" w:rsidRDefault="00000000" w:rsidRPr="00000000" w14:paraId="00000016">
      <w:pPr>
        <w:spacing w:line="360" w:lineRule="auto"/>
        <w:contextualSpacing w:val="0"/>
        <w:rPr>
          <w:u w:val="none"/>
        </w:rPr>
      </w:pPr>
      <w:r w:rsidDel="00000000" w:rsidR="00000000" w:rsidRPr="00000000">
        <w:rPr>
          <w:b w:val="1"/>
          <w:u w:val="none"/>
          <w:rtl w:val="0"/>
        </w:rPr>
        <w:t xml:space="preserve">VP Finance (Cristiana)</w:t>
      </w:r>
      <w:r w:rsidDel="00000000" w:rsidR="00000000" w:rsidRPr="00000000">
        <w:rPr>
          <w:u w:val="none"/>
          <w:rtl w:val="0"/>
        </w:rPr>
        <w:t xml:space="preserve">: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u w:val="none"/>
          <w:rtl w:val="0"/>
        </w:rPr>
        <w:t xml:space="preserve">Update of IEEE projections and new initiatives for 2018 budget</w:t>
      </w:r>
    </w:p>
    <w:p w:rsidR="00000000" w:rsidDel="00000000" w:rsidP="00000000" w:rsidRDefault="00000000" w:rsidRPr="00000000" w14:paraId="00000018">
      <w:pPr>
        <w:numPr>
          <w:ilvl w:val="1"/>
          <w:numId w:val="5"/>
        </w:numPr>
        <w:spacing w:line="360" w:lineRule="auto"/>
        <w:ind w:left="1440" w:hanging="360"/>
        <w:contextualSpacing w:val="1"/>
        <w:rPr/>
      </w:pPr>
      <w:r w:rsidDel="00000000" w:rsidR="00000000" w:rsidRPr="00000000">
        <w:rPr>
          <w:u w:val="none"/>
          <w:rtl w:val="0"/>
        </w:rPr>
        <w:t xml:space="preserve">Submit projected costs to Cristiana for update of planned charges in 2018, to be submitted to BoG before BoG meeting at DAC</w:t>
      </w:r>
    </w:p>
    <w:p w:rsidR="00000000" w:rsidDel="00000000" w:rsidP="00000000" w:rsidRDefault="00000000" w:rsidRPr="00000000" w14:paraId="00000019">
      <w:pPr>
        <w:spacing w:line="360" w:lineRule="auto"/>
        <w:contextualSpacing w:val="0"/>
        <w:rPr>
          <w:u w:val="none"/>
        </w:rPr>
      </w:pPr>
      <w:r w:rsidDel="00000000" w:rsidR="00000000" w:rsidRPr="00000000">
        <w:rPr>
          <w:b w:val="1"/>
          <w:u w:val="none"/>
          <w:rtl w:val="0"/>
        </w:rPr>
        <w:t xml:space="preserve">Secretary (</w:t>
      </w:r>
      <w:commentRangeStart w:id="0"/>
      <w:r w:rsidDel="00000000" w:rsidR="00000000" w:rsidRPr="00000000">
        <w:rPr>
          <w:b w:val="1"/>
          <w:u w:val="none"/>
          <w:rtl w:val="0"/>
        </w:rPr>
        <w:t xml:space="preserve">Agnieszka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b w:val="1"/>
          <w:u w:val="none"/>
          <w:rtl w:val="0"/>
        </w:rPr>
        <w:t xml:space="preserve">)</w:t>
      </w:r>
      <w:r w:rsidDel="00000000" w:rsidR="00000000" w:rsidRPr="00000000">
        <w:rPr>
          <w:u w:val="none"/>
          <w:rtl w:val="0"/>
        </w:rPr>
        <w:t xml:space="preserve">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line="360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Update on progress for Governing Docs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spacing w:line="36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New positions have been added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spacing w:line="36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Cross-checking all for IEEE must-haves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spacing w:line="360" w:lineRule="auto"/>
        <w:ind w:left="1440" w:hanging="360"/>
        <w:contextualSpacing w:val="1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Will be adding required info. re Fellows Committee (per IEEE)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contextualSpacing w:val="0"/>
        <w:rPr>
          <w:b w:val="1"/>
          <w:color w:val="0000ff"/>
          <w:u w:val="none"/>
        </w:rPr>
      </w:pPr>
      <w:r w:rsidDel="00000000" w:rsidR="00000000" w:rsidRPr="00000000">
        <w:rPr>
          <w:b w:val="1"/>
          <w:u w:val="none"/>
          <w:rtl w:val="0"/>
        </w:rPr>
        <w:t xml:space="preserve">Roundtable Discussion: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360" w:lineRule="auto"/>
        <w:ind w:left="720" w:hanging="360"/>
        <w:contextualSpacing w:val="1"/>
        <w:rPr/>
      </w:pPr>
      <w:r w:rsidDel="00000000" w:rsidR="00000000" w:rsidRPr="00000000">
        <w:rPr>
          <w:u w:val="none"/>
          <w:rtl w:val="0"/>
        </w:rPr>
        <w:t xml:space="preserve">Discussion on how to be aware of activities in Publications Committee and others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contextualSpacing w:val="1"/>
        <w:rPr/>
      </w:pPr>
      <w:r w:rsidDel="00000000" w:rsidR="00000000" w:rsidRPr="00000000">
        <w:rPr>
          <w:u w:val="none"/>
          <w:rtl w:val="0"/>
        </w:rPr>
        <w:t xml:space="preserve">Open topics to be proposed by each VP or EC member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rPr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25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100"/>
        <w:gridCol w:w="1065"/>
        <w:gridCol w:w="2475"/>
        <w:gridCol w:w="315"/>
        <w:gridCol w:w="2085"/>
        <w:gridCol w:w="1785"/>
        <w:tblGridChange w:id="0">
          <w:tblGrid>
            <w:gridCol w:w="2100"/>
            <w:gridCol w:w="1065"/>
            <w:gridCol w:w="2475"/>
            <w:gridCol w:w="315"/>
            <w:gridCol w:w="2085"/>
            <w:gridCol w:w="1785"/>
          </w:tblGrid>
        </w:tblGridChange>
      </w:tblGrid>
      <w:tr>
        <w:trPr>
          <w:trHeight w:val="280" w:hRule="atLeast"/>
        </w:trPr>
        <w:tc>
          <w:tcPr>
            <w:gridSpan w:val="3"/>
            <w:tcBorders>
              <w:top w:color="4f81bd" w:space="0" w:sz="4" w:val="single"/>
              <w:left w:color="4f81bd" w:space="0" w:sz="4" w:val="single"/>
              <w:bottom w:color="4f81bd" w:space="0" w:sz="4" w:val="single"/>
              <w:right w:color="4f81bd" w:space="0" w:sz="4" w:val="single"/>
            </w:tcBorders>
            <w:shd w:fill="dbe5f1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ff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8"/>
                <w:szCs w:val="28"/>
                <w:u w:val="none"/>
                <w:rtl w:val="0"/>
              </w:rPr>
              <w:t xml:space="preserve">Open Action Items</w:t>
            </w:r>
          </w:p>
        </w:tc>
        <w:tc>
          <w:tcPr>
            <w:gridSpan w:val="2"/>
            <w:tcBorders>
              <w:top w:color="4f81bd" w:space="0" w:sz="4" w:val="single"/>
              <w:left w:color="4f81bd" w:space="0" w:sz="4" w:val="single"/>
              <w:bottom w:color="4f81bd" w:space="0" w:sz="4" w:val="single"/>
              <w:right w:color="4f81bd" w:space="0" w:sz="4" w:val="single"/>
            </w:tcBorders>
            <w:shd w:fill="dbe5f1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ff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8"/>
                <w:szCs w:val="28"/>
                <w:u w:val="none"/>
                <w:rtl w:val="0"/>
              </w:rPr>
              <w:t xml:space="preserve">Who</w:t>
            </w:r>
          </w:p>
        </w:tc>
        <w:tc>
          <w:tcPr>
            <w:tcBorders>
              <w:top w:color="4f81bd" w:space="0" w:sz="4" w:val="single"/>
              <w:left w:color="4f81bd" w:space="0" w:sz="4" w:val="single"/>
              <w:bottom w:color="4f81bd" w:space="0" w:sz="4" w:val="single"/>
              <w:right w:color="4f81bd" w:space="0" w:sz="4" w:val="single"/>
            </w:tcBorders>
            <w:shd w:fill="dbe5f1" w:val="clear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0000ff"/>
                <w:sz w:val="28"/>
                <w:szCs w:val="28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8"/>
                <w:szCs w:val="28"/>
                <w:u w:val="none"/>
                <w:rtl w:val="0"/>
              </w:rPr>
              <w:t xml:space="preserve">Due</w:t>
            </w:r>
          </w:p>
        </w:tc>
      </w:tr>
      <w:tr>
        <w:trPr>
          <w:trHeight w:val="520" w:hRule="atLeast"/>
        </w:trPr>
        <w:tc>
          <w:tcPr>
            <w:gridSpan w:val="3"/>
            <w:tcBorders>
              <w:top w:color="4f81bd" w:space="0" w:sz="4" w:val="single"/>
              <w:left w:color="4f81bd" w:space="0" w:sz="4" w:val="single"/>
              <w:bottom w:color="4f81bd" w:space="0" w:sz="4" w:val="single"/>
              <w:right w:color="4f81bd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contextualSpacing w:val="0"/>
              <w:rPr>
                <w:rFonts w:ascii="Arial" w:cs="Arial" w:eastAsia="Arial" w:hAnsi="Arial"/>
                <w:color w:val="0000f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u w:val="none"/>
                <w:rtl w:val="0"/>
              </w:rPr>
              <w:t xml:space="preserve">Direct written questions/concerns to DA regarding new position</w:t>
            </w:r>
          </w:p>
        </w:tc>
        <w:tc>
          <w:tcPr>
            <w:gridSpan w:val="2"/>
            <w:tcBorders>
              <w:top w:color="4f81bd" w:space="0" w:sz="4" w:val="single"/>
              <w:left w:color="4f81bd" w:space="0" w:sz="4" w:val="single"/>
              <w:bottom w:color="4f81bd" w:space="0" w:sz="4" w:val="single"/>
              <w:right w:color="4f81bd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contextualSpacing w:val="0"/>
              <w:rPr>
                <w:rFonts w:ascii="Arial" w:cs="Arial" w:eastAsia="Arial" w:hAnsi="Arial"/>
                <w:color w:val="0000f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u w:val="none"/>
                <w:rtl w:val="0"/>
              </w:rPr>
              <w:t xml:space="preserve">EC</w:t>
            </w:r>
          </w:p>
        </w:tc>
        <w:tc>
          <w:tcPr>
            <w:tcBorders>
              <w:top w:color="4f81bd" w:space="0" w:sz="4" w:val="single"/>
              <w:left w:color="4f81bd" w:space="0" w:sz="4" w:val="single"/>
              <w:bottom w:color="4f81bd" w:space="0" w:sz="4" w:val="single"/>
              <w:right w:color="4f81bd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u w:val="none"/>
                <w:rtl w:val="0"/>
              </w:rPr>
              <w:t xml:space="preserve">1 June</w:t>
            </w:r>
          </w:p>
        </w:tc>
      </w:tr>
      <w:tr>
        <w:trPr>
          <w:trHeight w:val="440" w:hRule="atLeast"/>
        </w:trPr>
        <w:tc>
          <w:tcPr>
            <w:gridSpan w:val="3"/>
            <w:tcBorders>
              <w:top w:color="4f81bd" w:space="0" w:sz="4" w:val="single"/>
              <w:left w:color="4f81bd" w:space="0" w:sz="4" w:val="single"/>
              <w:bottom w:color="4f81bd" w:space="0" w:sz="4" w:val="single"/>
              <w:right w:color="4f81bd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contextualSpacing w:val="0"/>
              <w:rPr>
                <w:rFonts w:ascii="Arial" w:cs="Arial" w:eastAsia="Arial" w:hAnsi="Arial"/>
                <w:color w:val="0000f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u w:val="none"/>
                <w:rtl w:val="0"/>
              </w:rPr>
              <w:t xml:space="preserve">Request to add your CEDA Google account to your current Chrome browser and forward CEDA Gmail to your preferred email client as demonstrated. (EC)</w:t>
            </w:r>
          </w:p>
        </w:tc>
        <w:tc>
          <w:tcPr>
            <w:gridSpan w:val="2"/>
            <w:tcBorders>
              <w:top w:color="4f81bd" w:space="0" w:sz="4" w:val="single"/>
              <w:left w:color="4f81bd" w:space="0" w:sz="4" w:val="single"/>
              <w:bottom w:color="4f81bd" w:space="0" w:sz="4" w:val="single"/>
              <w:right w:color="4f81bd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contextualSpacing w:val="0"/>
              <w:rPr>
                <w:rFonts w:ascii="Arial" w:cs="Arial" w:eastAsia="Arial" w:hAnsi="Arial"/>
                <w:color w:val="0000f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u w:val="none"/>
                <w:rtl w:val="0"/>
              </w:rPr>
              <w:t xml:space="preserve">EC</w:t>
            </w:r>
          </w:p>
        </w:tc>
        <w:tc>
          <w:tcPr>
            <w:tcBorders>
              <w:top w:color="4f81bd" w:space="0" w:sz="4" w:val="single"/>
              <w:left w:color="4f81bd" w:space="0" w:sz="4" w:val="single"/>
              <w:bottom w:color="4f81bd" w:space="0" w:sz="4" w:val="single"/>
              <w:right w:color="4f81bd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u w:val="none"/>
                <w:rtl w:val="0"/>
              </w:rPr>
              <w:t xml:space="preserve">1 June</w:t>
            </w:r>
          </w:p>
        </w:tc>
      </w:tr>
      <w:tr>
        <w:trPr>
          <w:trHeight w:val="440" w:hRule="atLeast"/>
        </w:trPr>
        <w:tc>
          <w:tcPr>
            <w:gridSpan w:val="3"/>
            <w:tcBorders>
              <w:top w:color="4f81bd" w:space="0" w:sz="4" w:val="single"/>
              <w:left w:color="4f81bd" w:space="0" w:sz="4" w:val="single"/>
              <w:bottom w:color="4f81bd" w:space="0" w:sz="4" w:val="single"/>
              <w:right w:color="4f81bd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contextualSpacing w:val="0"/>
              <w:rPr>
                <w:rFonts w:ascii="Arial" w:cs="Arial" w:eastAsia="Arial" w:hAnsi="Arial"/>
                <w:color w:val="0000f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u w:val="none"/>
                <w:rtl w:val="0"/>
              </w:rPr>
              <w:t xml:space="preserve">David would like EC to submit proposals/initiatives for budget for June pass</w:t>
            </w:r>
          </w:p>
        </w:tc>
        <w:tc>
          <w:tcPr>
            <w:gridSpan w:val="2"/>
            <w:tcBorders>
              <w:top w:color="4f81bd" w:space="0" w:sz="4" w:val="single"/>
              <w:left w:color="4f81bd" w:space="0" w:sz="4" w:val="single"/>
              <w:bottom w:color="4f81bd" w:space="0" w:sz="4" w:val="single"/>
              <w:right w:color="4f81bd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contextualSpacing w:val="0"/>
              <w:rPr>
                <w:rFonts w:ascii="Arial" w:cs="Arial" w:eastAsia="Arial" w:hAnsi="Arial"/>
                <w:color w:val="0000f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  <w:u w:val="none"/>
                <w:rtl w:val="0"/>
              </w:rPr>
              <w:t xml:space="preserve">EC</w:t>
            </w:r>
          </w:p>
        </w:tc>
        <w:tc>
          <w:tcPr>
            <w:tcBorders>
              <w:top w:color="4f81bd" w:space="0" w:sz="4" w:val="single"/>
              <w:left w:color="4f81bd" w:space="0" w:sz="4" w:val="single"/>
              <w:bottom w:color="4f81bd" w:space="0" w:sz="4" w:val="single"/>
              <w:right w:color="4f81bd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Rule="auto"/>
              <w:contextualSpacing w:val="0"/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u w:val="none"/>
                <w:rtl w:val="0"/>
              </w:rPr>
              <w:t xml:space="preserve">15 June</w:t>
            </w:r>
          </w:p>
        </w:tc>
      </w:tr>
    </w:tbl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contextualSpacing w:val="0"/>
        <w:rPr>
          <w:u w:val="no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/>
      <w:pgMar w:bottom="720" w:top="720" w:left="1080" w:right="900" w:header="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Jennifir McGillis" w:id="0" w:date="2018-05-17T13:26:28Z"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+secretary@ieee-ceda.com  Agnieszka- I won't be on the meeting Friday, so let me know if the agenda details that I added need clarification. See you soon- we should talk next week if you have time.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_Assigned to Agnieszka Dubaj_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contextualSpacing w:val="0"/>
      <w:rPr>
        <w:sz w:val="18"/>
        <w:szCs w:val="18"/>
      </w:rPr>
    </w:pPr>
    <w:r w:rsidDel="00000000" w:rsidR="00000000" w:rsidRPr="00000000">
      <w:rPr>
        <w:rtl w:val="0"/>
      </w:rPr>
      <w:t xml:space="preserve">CEDA</w:t>
    </w:r>
    <w:r w:rsidDel="00000000" w:rsidR="00000000" w:rsidRPr="00000000">
      <w:rPr>
        <w:rtl w:val="0"/>
      </w:rPr>
      <w:t xml:space="preserve"> EC drafted agenda for 18 May 2018: 7:00am PDT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u w:val="single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  <w:contextualSpacing w:val="0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docs.google.com/document/d/1bQO9KkJNm5Y-bpNlbwnj9UYuFQ3f0YHSHNCrEHOsdYQ/edit?usp=sharing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